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448" w:rsidRPr="00C23448" w:rsidRDefault="00C23448" w:rsidP="00C23448">
      <w:pPr>
        <w:rPr>
          <w:b/>
          <w:bCs/>
        </w:rPr>
      </w:pPr>
      <w:r w:rsidRPr="00C23448">
        <w:rPr>
          <w:b/>
          <w:bCs/>
        </w:rPr>
        <w:t>To test math levels (as in grade level), they will need to use a benchmark assessment. (</w:t>
      </w:r>
      <w:proofErr w:type="spellStart"/>
      <w:r w:rsidRPr="00C23448">
        <w:rPr>
          <w:b/>
          <w:bCs/>
        </w:rPr>
        <w:t>AIMSWeb</w:t>
      </w:r>
      <w:proofErr w:type="spellEnd"/>
      <w:r w:rsidRPr="00C23448">
        <w:rPr>
          <w:b/>
          <w:bCs/>
        </w:rPr>
        <w:t xml:space="preserve">, </w:t>
      </w:r>
      <w:proofErr w:type="spellStart"/>
      <w:r w:rsidRPr="00C23448">
        <w:rPr>
          <w:b/>
          <w:bCs/>
        </w:rPr>
        <w:t>EasyCBM</w:t>
      </w:r>
      <w:proofErr w:type="spellEnd"/>
      <w:r w:rsidRPr="00C23448">
        <w:rPr>
          <w:b/>
          <w:bCs/>
        </w:rPr>
        <w:t xml:space="preserve">, DIBELS Math Early Release, NWEA). That will tell you if the student is on grade level or 1-2 grade levels behind. </w:t>
      </w:r>
    </w:p>
    <w:p w:rsidR="00C23448" w:rsidRPr="00C23448" w:rsidRDefault="00C23448" w:rsidP="00C23448">
      <w:pPr>
        <w:rPr>
          <w:b/>
          <w:bCs/>
        </w:rPr>
      </w:pPr>
      <w:r w:rsidRPr="00C23448">
        <w:rPr>
          <w:b/>
          <w:bCs/>
        </w:rPr>
        <w:t>Most of these tests are cheap to purchas</w:t>
      </w:r>
      <w:r>
        <w:rPr>
          <w:b/>
          <w:bCs/>
        </w:rPr>
        <w:t>e and DIBELS is currently free.</w:t>
      </w:r>
    </w:p>
    <w:p w:rsidR="00C23448" w:rsidRPr="00C23448" w:rsidRDefault="00C23448" w:rsidP="00C23448">
      <w:pPr>
        <w:rPr>
          <w:b/>
          <w:bCs/>
        </w:rPr>
      </w:pPr>
      <w:bookmarkStart w:id="0" w:name="_GoBack"/>
      <w:bookmarkEnd w:id="0"/>
      <w:r w:rsidRPr="00C23448">
        <w:rPr>
          <w:b/>
          <w:bCs/>
        </w:rPr>
        <w:t xml:space="preserve">If Bethany is wants to know act skill deficits in relation to the standards. She will need to use a diagnostic assessment. </w:t>
      </w:r>
      <w:proofErr w:type="gramStart"/>
      <w:r w:rsidRPr="00C23448">
        <w:rPr>
          <w:b/>
          <w:bCs/>
        </w:rPr>
        <w:t xml:space="preserve">(CDTs, </w:t>
      </w:r>
      <w:proofErr w:type="spellStart"/>
      <w:r w:rsidRPr="00C23448">
        <w:rPr>
          <w:b/>
          <w:bCs/>
        </w:rPr>
        <w:t>iReady</w:t>
      </w:r>
      <w:proofErr w:type="spellEnd"/>
      <w:r w:rsidRPr="00C23448">
        <w:rPr>
          <w:b/>
          <w:bCs/>
        </w:rPr>
        <w:t>, NWEA, GMADE).</w:t>
      </w:r>
      <w:proofErr w:type="gramEnd"/>
      <w:r w:rsidRPr="00C23448">
        <w:rPr>
          <w:b/>
          <w:bCs/>
        </w:rPr>
        <w:t xml:space="preserve"> </w:t>
      </w:r>
    </w:p>
    <w:p w:rsidR="006445BE" w:rsidRDefault="006445BE"/>
    <w:sectPr w:rsidR="006445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448"/>
    <w:rsid w:val="006445BE"/>
    <w:rsid w:val="00C2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25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2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3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8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23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00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343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433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437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528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406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61516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0607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6251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56590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34378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3923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57109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5311101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5572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7851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44020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76408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61484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26304233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57522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368699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78196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042942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706110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674200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1694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7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9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7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2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5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07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533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3295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182091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414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5217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5176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7710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881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5841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87959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660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03471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103622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0044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242691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5828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30548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57881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827833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81383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42570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085756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033962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0231026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554126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350827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Adrienne Stiteler</dc:creator>
  <cp:lastModifiedBy>Adrienne Stiteler</cp:lastModifiedBy>
  <cp:revision>1</cp:revision>
  <cp:lastPrinted>2015-03-02T16:20:00Z</cp:lastPrinted>
  <dcterms:created xsi:type="dcterms:W3CDTF">2015-03-02T16:20:00Z</dcterms:created>
  <dcterms:modified xsi:type="dcterms:W3CDTF">2015-03-02T16:20:00Z</dcterms:modified>
</cp:coreProperties>
</file>